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7B" w:rsidRDefault="006061E6" w:rsidP="00EC658C">
      <w:pPr>
        <w:pStyle w:val="11"/>
        <w:spacing w:before="73"/>
        <w:ind w:left="1873" w:right="996" w:hanging="30"/>
        <w:jc w:val="center"/>
      </w:pPr>
      <w:r>
        <w:t>План самообразования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 w:rsidR="00447F5C">
        <w:t>Прокопьевой Е.Ю.</w:t>
      </w:r>
    </w:p>
    <w:p w:rsidR="00D91D7B" w:rsidRPr="00DA3C8C" w:rsidRDefault="006061E6" w:rsidP="00EC658C">
      <w:pPr>
        <w:ind w:hanging="30"/>
        <w:jc w:val="center"/>
        <w:rPr>
          <w:b/>
          <w:bCs/>
          <w:i/>
          <w:sz w:val="40"/>
          <w:szCs w:val="40"/>
        </w:rPr>
      </w:pPr>
      <w:r>
        <w:rPr>
          <w:b/>
          <w:i/>
          <w:sz w:val="40"/>
        </w:rPr>
        <w:t>на тему «</w:t>
      </w:r>
      <w:r w:rsidR="00DA3C8C" w:rsidRPr="00DA3C8C">
        <w:rPr>
          <w:b/>
          <w:bCs/>
          <w:i/>
          <w:sz w:val="40"/>
          <w:szCs w:val="40"/>
        </w:rPr>
        <w:t>Ра</w:t>
      </w:r>
      <w:r w:rsidR="00DA3C8C">
        <w:rPr>
          <w:b/>
          <w:bCs/>
          <w:i/>
          <w:sz w:val="40"/>
          <w:szCs w:val="40"/>
        </w:rPr>
        <w:t>звитие речи детей младшего дошкольного</w:t>
      </w:r>
      <w:r w:rsidR="00DA3C8C" w:rsidRPr="00DA3C8C">
        <w:rPr>
          <w:b/>
          <w:bCs/>
          <w:i/>
          <w:sz w:val="40"/>
          <w:szCs w:val="40"/>
        </w:rPr>
        <w:t xml:space="preserve"> возраста</w:t>
      </w:r>
      <w:r w:rsidR="00DA3C8C">
        <w:rPr>
          <w:b/>
          <w:bCs/>
          <w:i/>
          <w:sz w:val="40"/>
          <w:szCs w:val="40"/>
        </w:rPr>
        <w:t xml:space="preserve"> с помощью малых форм фольклора</w:t>
      </w:r>
      <w:r w:rsidRPr="00DA3C8C">
        <w:rPr>
          <w:b/>
          <w:i/>
          <w:sz w:val="40"/>
          <w:szCs w:val="40"/>
        </w:rPr>
        <w:t>»</w:t>
      </w:r>
    </w:p>
    <w:p w:rsidR="00D91D7B" w:rsidRDefault="006061E6" w:rsidP="00EC658C">
      <w:pPr>
        <w:pStyle w:val="11"/>
        <w:spacing w:line="459" w:lineRule="exact"/>
        <w:ind w:hanging="30"/>
        <w:jc w:val="center"/>
      </w:pPr>
      <w:r>
        <w:t>на</w:t>
      </w:r>
      <w:r>
        <w:rPr>
          <w:spacing w:val="-2"/>
        </w:rPr>
        <w:t xml:space="preserve"> </w:t>
      </w:r>
      <w:r w:rsidR="00447F5C">
        <w:t xml:space="preserve">2021-2022 </w:t>
      </w:r>
      <w:r>
        <w:t>г.</w:t>
      </w:r>
    </w:p>
    <w:p w:rsidR="00D91D7B" w:rsidRDefault="00D91D7B">
      <w:pPr>
        <w:pStyle w:val="a3"/>
        <w:spacing w:before="7"/>
        <w:ind w:left="0"/>
        <w:rPr>
          <w:b/>
          <w:i/>
          <w:sz w:val="62"/>
        </w:rPr>
      </w:pPr>
    </w:p>
    <w:p w:rsidR="00DA3C8C" w:rsidRDefault="006061E6" w:rsidP="00DA3C8C">
      <w:pPr>
        <w:rPr>
          <w:bCs/>
          <w:sz w:val="28"/>
          <w:szCs w:val="28"/>
        </w:rPr>
      </w:pPr>
      <w:r>
        <w:rPr>
          <w:b/>
          <w:sz w:val="28"/>
        </w:rPr>
        <w:t>Цель</w:t>
      </w:r>
      <w:r w:rsidR="00DA3C8C">
        <w:rPr>
          <w:b/>
          <w:spacing w:val="1"/>
          <w:sz w:val="28"/>
        </w:rPr>
        <w:t xml:space="preserve">: </w:t>
      </w:r>
      <w:r w:rsidR="00DA3C8C">
        <w:rPr>
          <w:bCs/>
          <w:sz w:val="28"/>
          <w:szCs w:val="28"/>
        </w:rPr>
        <w:t>р</w:t>
      </w:r>
      <w:r w:rsidR="00DA3C8C" w:rsidRPr="00DA3C8C">
        <w:rPr>
          <w:bCs/>
          <w:sz w:val="28"/>
          <w:szCs w:val="28"/>
        </w:rPr>
        <w:t>азвитие познавательной и р</w:t>
      </w:r>
      <w:r w:rsidR="00DA3C8C">
        <w:rPr>
          <w:bCs/>
          <w:sz w:val="28"/>
          <w:szCs w:val="28"/>
        </w:rPr>
        <w:t xml:space="preserve">ечевой активности детей младшего дошкольного </w:t>
      </w:r>
      <w:r w:rsidR="00DA3C8C" w:rsidRPr="00DA3C8C">
        <w:rPr>
          <w:bCs/>
          <w:sz w:val="28"/>
          <w:szCs w:val="28"/>
        </w:rPr>
        <w:t>возраста средствами фольклора</w:t>
      </w:r>
    </w:p>
    <w:p w:rsidR="00D91D7B" w:rsidRDefault="00D04680" w:rsidP="00C77436">
      <w:pPr>
        <w:rPr>
          <w:b/>
        </w:rPr>
      </w:pPr>
      <w:r w:rsidRPr="00D04680">
        <w:rPr>
          <w:b/>
          <w:bCs/>
          <w:sz w:val="28"/>
          <w:szCs w:val="28"/>
        </w:rPr>
        <w:t>Задачи:</w:t>
      </w:r>
    </w:p>
    <w:p w:rsidR="00C77436" w:rsidRPr="006A5E27" w:rsidRDefault="00C77436" w:rsidP="00C77436">
      <w:pPr>
        <w:rPr>
          <w:sz w:val="28"/>
          <w:szCs w:val="28"/>
        </w:rPr>
      </w:pPr>
      <w:r w:rsidRPr="006A5E27">
        <w:rPr>
          <w:bCs/>
          <w:sz w:val="28"/>
          <w:szCs w:val="28"/>
        </w:rPr>
        <w:t>1.Развивать речь и обогащать словарный запас детей.</w:t>
      </w:r>
    </w:p>
    <w:p w:rsidR="00C77436" w:rsidRPr="006A5E27" w:rsidRDefault="00C77436" w:rsidP="00C77436">
      <w:pPr>
        <w:rPr>
          <w:sz w:val="28"/>
          <w:szCs w:val="28"/>
        </w:rPr>
      </w:pPr>
      <w:r w:rsidRPr="006A5E27">
        <w:rPr>
          <w:bCs/>
          <w:sz w:val="28"/>
          <w:szCs w:val="28"/>
        </w:rPr>
        <w:t>2.Вызывать эмоциональный отклик у детей на малые формы фольклора.</w:t>
      </w:r>
    </w:p>
    <w:p w:rsidR="00C77436" w:rsidRPr="006A5E27" w:rsidRDefault="00C77436" w:rsidP="00C77436">
      <w:pPr>
        <w:rPr>
          <w:sz w:val="28"/>
          <w:szCs w:val="28"/>
        </w:rPr>
      </w:pPr>
      <w:r w:rsidRPr="006A5E27">
        <w:rPr>
          <w:bCs/>
          <w:sz w:val="28"/>
          <w:szCs w:val="28"/>
        </w:rPr>
        <w:t xml:space="preserve">3.Воспитывать нравственные качества детей: доброжелательность, трудолюбие, отзывчивость, заботливое отношение к близким людям. </w:t>
      </w:r>
    </w:p>
    <w:p w:rsidR="00C77436" w:rsidRDefault="00C77436" w:rsidP="00C77436">
      <w:pPr>
        <w:rPr>
          <w:sz w:val="28"/>
        </w:rPr>
      </w:pPr>
    </w:p>
    <w:p w:rsidR="00D91D7B" w:rsidRDefault="006061E6" w:rsidP="00C77436">
      <w:pPr>
        <w:spacing w:before="3" w:line="321" w:lineRule="exact"/>
        <w:ind w:left="3779"/>
        <w:rPr>
          <w:b/>
          <w:sz w:val="28"/>
        </w:rPr>
      </w:pPr>
      <w:r>
        <w:rPr>
          <w:b/>
          <w:sz w:val="28"/>
        </w:rPr>
        <w:t>Актуальность</w:t>
      </w:r>
      <w:r w:rsidR="001D1AB5"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</w:p>
    <w:p w:rsidR="00F779E2" w:rsidRDefault="00DA3C8C" w:rsidP="00EC658C">
      <w:pPr>
        <w:ind w:right="246" w:firstLine="566"/>
        <w:jc w:val="both"/>
        <w:rPr>
          <w:sz w:val="28"/>
        </w:rPr>
      </w:pPr>
      <w:r>
        <w:rPr>
          <w:sz w:val="28"/>
        </w:rPr>
        <w:t>Огромн</w:t>
      </w:r>
      <w:r w:rsidR="006061E6">
        <w:rPr>
          <w:sz w:val="28"/>
        </w:rPr>
        <w:t>ое значение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для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речевого развития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ребенка</w:t>
      </w:r>
      <w:r>
        <w:rPr>
          <w:sz w:val="28"/>
        </w:rPr>
        <w:t xml:space="preserve"> является возраст 3-4 года</w:t>
      </w:r>
      <w:r w:rsidR="001D1AB5">
        <w:rPr>
          <w:sz w:val="28"/>
        </w:rPr>
        <w:t xml:space="preserve">. Задача воспитателя </w:t>
      </w:r>
      <w:r w:rsidR="006061E6">
        <w:rPr>
          <w:sz w:val="28"/>
        </w:rPr>
        <w:t>в области развития речи детей младшего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дошкольного возраста – помочь им в освоении разговорной речи, родного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языка.</w:t>
      </w:r>
    </w:p>
    <w:p w:rsidR="00D91D7B" w:rsidRPr="00EC658C" w:rsidRDefault="00F452B4" w:rsidP="00EC658C">
      <w:pPr>
        <w:ind w:firstLine="567"/>
        <w:jc w:val="both"/>
        <w:rPr>
          <w:sz w:val="28"/>
          <w:szCs w:val="28"/>
        </w:rPr>
      </w:pPr>
      <w:r>
        <w:rPr>
          <w:sz w:val="28"/>
        </w:rPr>
        <w:t>П</w:t>
      </w:r>
      <w:r w:rsidR="006061E6">
        <w:rPr>
          <w:sz w:val="28"/>
        </w:rPr>
        <w:t>роизведения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устного народного творчества, в том числе малые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фольклорные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формы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(</w:t>
      </w:r>
      <w:proofErr w:type="spellStart"/>
      <w:r w:rsidR="006061E6">
        <w:rPr>
          <w:sz w:val="28"/>
        </w:rPr>
        <w:t>потешки</w:t>
      </w:r>
      <w:proofErr w:type="spellEnd"/>
      <w:r w:rsidR="006061E6">
        <w:rPr>
          <w:sz w:val="28"/>
        </w:rPr>
        <w:t>,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прибаутки,</w:t>
      </w:r>
      <w:r w:rsidR="006061E6">
        <w:rPr>
          <w:spacing w:val="1"/>
          <w:sz w:val="28"/>
        </w:rPr>
        <w:t xml:space="preserve"> </w:t>
      </w:r>
      <w:r w:rsidR="006061E6">
        <w:rPr>
          <w:sz w:val="28"/>
        </w:rPr>
        <w:t>песенки,</w:t>
      </w:r>
      <w:r w:rsidR="006061E6"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заклички</w:t>
      </w:r>
      <w:proofErr w:type="spellEnd"/>
      <w:r>
        <w:rPr>
          <w:spacing w:val="1"/>
          <w:sz w:val="28"/>
        </w:rPr>
        <w:t xml:space="preserve">, </w:t>
      </w:r>
      <w:r w:rsidR="006061E6">
        <w:rPr>
          <w:sz w:val="28"/>
        </w:rPr>
        <w:t>скороговорки,</w:t>
      </w:r>
      <w:r w:rsidR="006061E6">
        <w:rPr>
          <w:spacing w:val="-5"/>
          <w:sz w:val="28"/>
        </w:rPr>
        <w:t xml:space="preserve"> </w:t>
      </w:r>
      <w:r w:rsidR="006061E6">
        <w:rPr>
          <w:sz w:val="28"/>
        </w:rPr>
        <w:t>пословицы,</w:t>
      </w:r>
      <w:r w:rsidR="006061E6">
        <w:rPr>
          <w:spacing w:val="-4"/>
          <w:sz w:val="28"/>
        </w:rPr>
        <w:t xml:space="preserve"> </w:t>
      </w:r>
      <w:r w:rsidR="006061E6">
        <w:rPr>
          <w:sz w:val="28"/>
        </w:rPr>
        <w:t>поговорки,</w:t>
      </w:r>
      <w:r w:rsidR="006061E6">
        <w:rPr>
          <w:spacing w:val="-1"/>
          <w:sz w:val="28"/>
        </w:rPr>
        <w:t xml:space="preserve"> </w:t>
      </w:r>
      <w:r w:rsidR="006061E6">
        <w:rPr>
          <w:sz w:val="28"/>
        </w:rPr>
        <w:t>считалки,</w:t>
      </w:r>
      <w:r w:rsidR="006061E6">
        <w:rPr>
          <w:spacing w:val="-2"/>
          <w:sz w:val="28"/>
        </w:rPr>
        <w:t xml:space="preserve"> </w:t>
      </w:r>
      <w:r w:rsidR="006061E6">
        <w:rPr>
          <w:sz w:val="28"/>
        </w:rPr>
        <w:t>колыбельные)</w:t>
      </w:r>
      <w:r>
        <w:rPr>
          <w:sz w:val="28"/>
        </w:rPr>
        <w:t xml:space="preserve"> являются главным источником развития выразительности речи детей</w:t>
      </w:r>
      <w:r w:rsidR="006061E6">
        <w:rPr>
          <w:sz w:val="28"/>
        </w:rPr>
        <w:t>.</w:t>
      </w:r>
      <w:r w:rsidR="001D1AB5" w:rsidRPr="001D1AB5">
        <w:rPr>
          <w:bCs/>
          <w:sz w:val="28"/>
          <w:szCs w:val="28"/>
        </w:rPr>
        <w:t xml:space="preserve"> </w:t>
      </w:r>
      <w:r w:rsidR="001D1AB5" w:rsidRPr="006A5E27">
        <w:rPr>
          <w:bCs/>
          <w:sz w:val="28"/>
          <w:szCs w:val="28"/>
        </w:rPr>
        <w:t>Чем раньше ребёнок соприкоснется с устным народным творчеством, тем больше шансов на то,  что он раньше научится говорить</w:t>
      </w:r>
      <w:r w:rsidR="001D1AB5">
        <w:rPr>
          <w:bCs/>
          <w:sz w:val="28"/>
          <w:szCs w:val="28"/>
        </w:rPr>
        <w:t>,</w:t>
      </w:r>
      <w:r w:rsidR="001D1AB5" w:rsidRPr="001D1AB5">
        <w:rPr>
          <w:bCs/>
          <w:sz w:val="28"/>
          <w:szCs w:val="28"/>
        </w:rPr>
        <w:t xml:space="preserve"> </w:t>
      </w:r>
      <w:r w:rsidR="001D1AB5" w:rsidRPr="006A5E27">
        <w:rPr>
          <w:bCs/>
          <w:sz w:val="28"/>
          <w:szCs w:val="28"/>
        </w:rPr>
        <w:t>связно выражать свои мысли, передавать свои эмоции</w:t>
      </w:r>
      <w:r w:rsidR="001D1AB5">
        <w:rPr>
          <w:bCs/>
          <w:sz w:val="28"/>
          <w:szCs w:val="28"/>
        </w:rPr>
        <w:t>.</w:t>
      </w:r>
    </w:p>
    <w:p w:rsidR="00D91D7B" w:rsidRDefault="006061E6" w:rsidP="00F779E2">
      <w:pPr>
        <w:ind w:right="243" w:firstLine="566"/>
        <w:jc w:val="both"/>
        <w:rPr>
          <w:sz w:val="28"/>
        </w:rPr>
      </w:pPr>
      <w:r>
        <w:rPr>
          <w:sz w:val="28"/>
        </w:rPr>
        <w:t xml:space="preserve">Устное народное творчество - </w:t>
      </w:r>
      <w:r w:rsidR="001D1AB5">
        <w:rPr>
          <w:sz w:val="28"/>
        </w:rPr>
        <w:t xml:space="preserve"> это </w:t>
      </w:r>
      <w:r>
        <w:rPr>
          <w:sz w:val="28"/>
        </w:rPr>
        <w:t>неоценимое богатство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 w:rsidR="001D1AB5">
        <w:rPr>
          <w:sz w:val="28"/>
        </w:rPr>
        <w:t xml:space="preserve">его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жизнь, общество, природу, показатель </w:t>
      </w:r>
      <w:r w:rsidR="001D1AB5">
        <w:rPr>
          <w:sz w:val="28"/>
        </w:rPr>
        <w:t>единства народа</w:t>
      </w:r>
      <w:r>
        <w:rPr>
          <w:sz w:val="28"/>
        </w:rPr>
        <w:t>. Через устное народное творчество ребёнок не 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D81F38">
        <w:rPr>
          <w:sz w:val="28"/>
        </w:rPr>
        <w:t xml:space="preserve"> </w:t>
      </w:r>
      <w:r>
        <w:rPr>
          <w:sz w:val="28"/>
        </w:rPr>
        <w:t>приобщается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народа.</w:t>
      </w:r>
    </w:p>
    <w:p w:rsidR="00D91D7B" w:rsidRDefault="00D91D7B">
      <w:pPr>
        <w:jc w:val="both"/>
        <w:rPr>
          <w:sz w:val="28"/>
        </w:rPr>
      </w:pPr>
    </w:p>
    <w:p w:rsidR="00D81F38" w:rsidRDefault="00D81F38">
      <w:pPr>
        <w:jc w:val="both"/>
        <w:rPr>
          <w:sz w:val="28"/>
        </w:rPr>
      </w:pPr>
    </w:p>
    <w:p w:rsidR="00D81F38" w:rsidRDefault="00D81F38">
      <w:pPr>
        <w:jc w:val="both"/>
        <w:rPr>
          <w:sz w:val="28"/>
        </w:rPr>
      </w:pPr>
    </w:p>
    <w:p w:rsidR="00D81F38" w:rsidRDefault="00D81F38">
      <w:pPr>
        <w:jc w:val="both"/>
        <w:rPr>
          <w:sz w:val="28"/>
        </w:rPr>
      </w:pPr>
    </w:p>
    <w:p w:rsidR="006C1A9B" w:rsidRDefault="006C1A9B" w:rsidP="006C1A9B">
      <w:pPr>
        <w:tabs>
          <w:tab w:val="left" w:pos="3919"/>
        </w:tabs>
        <w:rPr>
          <w:sz w:val="28"/>
        </w:rPr>
      </w:pPr>
    </w:p>
    <w:p w:rsidR="006C1A9B" w:rsidRDefault="006C1A9B" w:rsidP="006C1A9B">
      <w:pPr>
        <w:rPr>
          <w:sz w:val="28"/>
        </w:rPr>
      </w:pPr>
    </w:p>
    <w:p w:rsidR="00D91D7B" w:rsidRPr="006C1A9B" w:rsidRDefault="00D91D7B" w:rsidP="006C1A9B">
      <w:pPr>
        <w:rPr>
          <w:sz w:val="28"/>
        </w:rPr>
        <w:sectPr w:rsidR="00D91D7B" w:rsidRPr="006C1A9B">
          <w:pgSz w:w="11910" w:h="16840"/>
          <w:pgMar w:top="1040" w:right="600" w:bottom="280" w:left="580" w:header="720" w:footer="720" w:gutter="0"/>
          <w:cols w:space="720"/>
        </w:sectPr>
      </w:pPr>
    </w:p>
    <w:p w:rsidR="00D91D7B" w:rsidRDefault="00D91D7B">
      <w:pPr>
        <w:pStyle w:val="a3"/>
        <w:spacing w:before="2"/>
        <w:ind w:left="0"/>
        <w:rPr>
          <w:b/>
          <w:sz w:val="16"/>
        </w:rPr>
      </w:pPr>
    </w:p>
    <w:p w:rsidR="00D91D7B" w:rsidRDefault="006061E6">
      <w:pPr>
        <w:spacing w:before="86"/>
        <w:ind w:left="3904"/>
        <w:rPr>
          <w:b/>
          <w:sz w:val="32"/>
        </w:rPr>
      </w:pPr>
      <w:r>
        <w:rPr>
          <w:b/>
          <w:sz w:val="32"/>
        </w:rPr>
        <w:t>План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1"/>
          <w:sz w:val="32"/>
        </w:rPr>
        <w:t xml:space="preserve"> </w:t>
      </w:r>
      <w:r w:rsidR="00041F6E">
        <w:rPr>
          <w:b/>
          <w:sz w:val="32"/>
        </w:rPr>
        <w:t>2021</w:t>
      </w:r>
      <w:r>
        <w:rPr>
          <w:b/>
          <w:sz w:val="32"/>
        </w:rPr>
        <w:t>-20</w:t>
      </w:r>
      <w:r w:rsidR="00041F6E">
        <w:rPr>
          <w:b/>
          <w:sz w:val="32"/>
        </w:rPr>
        <w:t>22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</w:p>
    <w:p w:rsidR="00D91D7B" w:rsidRDefault="00D91D7B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1357"/>
        <w:gridCol w:w="6221"/>
        <w:gridCol w:w="2961"/>
      </w:tblGrid>
      <w:tr w:rsidR="003159F6" w:rsidTr="001055B2">
        <w:trPr>
          <w:trHeight w:val="644"/>
        </w:trPr>
        <w:tc>
          <w:tcPr>
            <w:tcW w:w="1406" w:type="dxa"/>
            <w:gridSpan w:val="2"/>
          </w:tcPr>
          <w:p w:rsidR="003159F6" w:rsidRDefault="003159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6221" w:type="dxa"/>
          </w:tcPr>
          <w:p w:rsidR="003159F6" w:rsidRDefault="003159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961" w:type="dxa"/>
          </w:tcPr>
          <w:p w:rsidR="003159F6" w:rsidRDefault="003159F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выходы</w:t>
            </w:r>
          </w:p>
        </w:tc>
      </w:tr>
      <w:tr w:rsidR="003159F6" w:rsidTr="00F76CB3">
        <w:trPr>
          <w:trHeight w:val="8371"/>
        </w:trPr>
        <w:tc>
          <w:tcPr>
            <w:tcW w:w="1406" w:type="dxa"/>
            <w:gridSpan w:val="2"/>
          </w:tcPr>
          <w:p w:rsidR="003159F6" w:rsidRDefault="003159F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3159F6" w:rsidRDefault="003159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6221" w:type="dxa"/>
          </w:tcPr>
          <w:p w:rsidR="003159F6" w:rsidRDefault="003159F6" w:rsidP="00041F6E">
            <w:pPr>
              <w:pStyle w:val="TableParagraph"/>
              <w:tabs>
                <w:tab w:val="left" w:pos="482"/>
                <w:tab w:val="left" w:pos="1982"/>
              </w:tabs>
              <w:ind w:right="85"/>
              <w:rPr>
                <w:sz w:val="28"/>
              </w:rPr>
            </w:pPr>
            <w:r>
              <w:rPr>
                <w:sz w:val="28"/>
              </w:rPr>
              <w:t>Подбор и изучение методической литературы по теме</w:t>
            </w:r>
          </w:p>
          <w:p w:rsidR="003159F6" w:rsidRDefault="003159F6" w:rsidP="00041F6E">
            <w:pPr>
              <w:pStyle w:val="TableParagraph"/>
              <w:tabs>
                <w:tab w:val="left" w:pos="482"/>
                <w:tab w:val="left" w:pos="1982"/>
              </w:tabs>
              <w:ind w:right="85"/>
              <w:rPr>
                <w:sz w:val="28"/>
              </w:rPr>
            </w:pPr>
          </w:p>
          <w:p w:rsidR="003159F6" w:rsidRDefault="003159F6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Козырева Л.М. Говорю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2005.</w:t>
            </w:r>
          </w:p>
          <w:p w:rsidR="003159F6" w:rsidRDefault="003159F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Русский фольклор/ Сост.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Аникин.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1985.</w:t>
            </w:r>
          </w:p>
          <w:p w:rsidR="003159F6" w:rsidRDefault="003159F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Тимофеева Е.Ю., Чернова Е.И. Пальчиковая гимнастика СПб</w:t>
            </w:r>
            <w:proofErr w:type="gramStart"/>
            <w:r>
              <w:rPr>
                <w:sz w:val="28"/>
              </w:rPr>
              <w:t>.,  КОРОНА</w:t>
            </w:r>
            <w:proofErr w:type="gramEnd"/>
            <w:r>
              <w:rPr>
                <w:sz w:val="28"/>
              </w:rPr>
              <w:t>-П, 2018</w:t>
            </w:r>
          </w:p>
          <w:p w:rsidR="003159F6" w:rsidRDefault="003159F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42" w:lineRule="auto"/>
              <w:ind w:right="83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Анищенкова</w:t>
            </w:r>
            <w:proofErr w:type="spellEnd"/>
            <w:r>
              <w:rPr>
                <w:sz w:val="28"/>
              </w:rPr>
              <w:t xml:space="preserve"> Е.С</w:t>
            </w:r>
            <w:r w:rsidR="00EC658C">
              <w:rPr>
                <w:sz w:val="28"/>
              </w:rPr>
              <w:t>.</w:t>
            </w:r>
            <w:r>
              <w:rPr>
                <w:sz w:val="28"/>
              </w:rPr>
              <w:t xml:space="preserve"> Пальчиковая гимнастика АСТ, 2019</w:t>
            </w:r>
          </w:p>
          <w:p w:rsidR="003159F6" w:rsidRDefault="003159F6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03" w:lineRule="exact"/>
              <w:ind w:left="388" w:hanging="282"/>
              <w:jc w:val="both"/>
              <w:rPr>
                <w:sz w:val="28"/>
              </w:rPr>
            </w:pPr>
            <w:r>
              <w:rPr>
                <w:sz w:val="28"/>
              </w:rPr>
              <w:t>интернет-ресурсы</w:t>
            </w:r>
          </w:p>
        </w:tc>
        <w:tc>
          <w:tcPr>
            <w:tcW w:w="2961" w:type="dxa"/>
          </w:tcPr>
          <w:p w:rsidR="003159F6" w:rsidRDefault="003159F6">
            <w:pPr>
              <w:pStyle w:val="TableParagraph"/>
              <w:ind w:left="0"/>
              <w:rPr>
                <w:sz w:val="28"/>
              </w:rPr>
            </w:pPr>
          </w:p>
        </w:tc>
      </w:tr>
      <w:tr w:rsidR="003159F6" w:rsidTr="003159F6">
        <w:trPr>
          <w:trHeight w:val="2128"/>
        </w:trPr>
        <w:tc>
          <w:tcPr>
            <w:tcW w:w="49" w:type="dxa"/>
            <w:vMerge w:val="restart"/>
            <w:tcBorders>
              <w:right w:val="nil"/>
            </w:tcBorders>
          </w:tcPr>
          <w:p w:rsidR="003159F6" w:rsidRDefault="003159F6">
            <w:pPr>
              <w:pStyle w:val="TableParagraph"/>
              <w:spacing w:before="153"/>
              <w:ind w:left="576"/>
              <w:rPr>
                <w:sz w:val="28"/>
              </w:rPr>
            </w:pPr>
          </w:p>
        </w:tc>
        <w:tc>
          <w:tcPr>
            <w:tcW w:w="1357" w:type="dxa"/>
            <w:tcBorders>
              <w:left w:val="nil"/>
              <w:bottom w:val="single" w:sz="4" w:space="0" w:color="auto"/>
            </w:tcBorders>
          </w:tcPr>
          <w:p w:rsidR="003159F6" w:rsidRDefault="003159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z w:val="28"/>
              </w:rPr>
              <w:t>.</w:t>
            </w: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3159F6" w:rsidRDefault="003159F6" w:rsidP="00F452B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3159F6" w:rsidRDefault="003159F6" w:rsidP="00F452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3159F6" w:rsidRDefault="003159F6" w:rsidP="00F452B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«Поиграем</w:t>
            </w:r>
            <w:r>
              <w:rPr>
                <w:sz w:val="28"/>
              </w:rPr>
              <w:tab/>
            </w:r>
            <w:r w:rsidR="00EC658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пальчиками».</w:t>
            </w:r>
          </w:p>
        </w:tc>
      </w:tr>
      <w:tr w:rsidR="003159F6" w:rsidTr="003159F6">
        <w:trPr>
          <w:trHeight w:val="2204"/>
        </w:trPr>
        <w:tc>
          <w:tcPr>
            <w:tcW w:w="49" w:type="dxa"/>
            <w:vMerge/>
            <w:tcBorders>
              <w:right w:val="nil"/>
            </w:tcBorders>
          </w:tcPr>
          <w:p w:rsidR="003159F6" w:rsidRDefault="003159F6">
            <w:pPr>
              <w:pStyle w:val="TableParagraph"/>
              <w:spacing w:before="153"/>
              <w:ind w:left="576"/>
              <w:rPr>
                <w:sz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</w:tcBorders>
          </w:tcPr>
          <w:p w:rsidR="003159F6" w:rsidRDefault="003159F6" w:rsidP="003159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6221" w:type="dxa"/>
            <w:tcBorders>
              <w:top w:val="single" w:sz="4" w:space="0" w:color="auto"/>
            </w:tcBorders>
          </w:tcPr>
          <w:p w:rsidR="003159F6" w:rsidRDefault="003159F6" w:rsidP="003159F6">
            <w:pPr>
              <w:pStyle w:val="TableParagraph"/>
              <w:ind w:left="0" w:right="90"/>
              <w:rPr>
                <w:sz w:val="28"/>
              </w:rPr>
            </w:pPr>
            <w:r>
              <w:rPr>
                <w:sz w:val="28"/>
              </w:rPr>
              <w:t>Консультация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родителей</w:t>
            </w:r>
          </w:p>
          <w:p w:rsidR="003159F6" w:rsidRDefault="003159F6" w:rsidP="003159F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«Сказки читаем – речь развиваем».</w:t>
            </w: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>
            <w:pPr>
              <w:pStyle w:val="TableParagraph"/>
              <w:spacing w:line="310" w:lineRule="exact"/>
              <w:rPr>
                <w:sz w:val="28"/>
              </w:rPr>
            </w:pPr>
          </w:p>
          <w:p w:rsidR="003159F6" w:rsidRDefault="003159F6" w:rsidP="003159F6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3159F6" w:rsidRDefault="003159F6" w:rsidP="00F452B4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</w:tbl>
    <w:p w:rsidR="00D91D7B" w:rsidRDefault="00D91D7B">
      <w:pPr>
        <w:spacing w:line="310" w:lineRule="exact"/>
        <w:rPr>
          <w:sz w:val="28"/>
        </w:rPr>
        <w:sectPr w:rsidR="00D91D7B">
          <w:pgSz w:w="11910" w:h="16840"/>
          <w:pgMar w:top="1120" w:right="600" w:bottom="280" w:left="580" w:header="720" w:footer="720" w:gutter="0"/>
          <w:cols w:space="720"/>
        </w:sectPr>
      </w:pPr>
    </w:p>
    <w:tbl>
      <w:tblPr>
        <w:tblStyle w:val="TableNormal"/>
        <w:tblW w:w="10645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169"/>
        <w:gridCol w:w="2976"/>
      </w:tblGrid>
      <w:tr w:rsidR="003159F6" w:rsidTr="009776AD">
        <w:trPr>
          <w:trHeight w:val="1288"/>
        </w:trPr>
        <w:tc>
          <w:tcPr>
            <w:tcW w:w="1500" w:type="dxa"/>
          </w:tcPr>
          <w:p w:rsidR="003159F6" w:rsidRDefault="003159F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6169" w:type="dxa"/>
          </w:tcPr>
          <w:p w:rsidR="003159F6" w:rsidRDefault="003159F6" w:rsidP="006C1A9B">
            <w:pPr>
              <w:pStyle w:val="TableParagraph"/>
              <w:ind w:right="1013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proofErr w:type="spellStart"/>
            <w:r>
              <w:rPr>
                <w:sz w:val="28"/>
              </w:rPr>
              <w:t>потешками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закличками</w:t>
            </w:r>
            <w:proofErr w:type="spellEnd"/>
            <w:r>
              <w:rPr>
                <w:sz w:val="28"/>
              </w:rPr>
              <w:t>, песенками о зиме</w:t>
            </w:r>
          </w:p>
        </w:tc>
        <w:tc>
          <w:tcPr>
            <w:tcW w:w="2976" w:type="dxa"/>
          </w:tcPr>
          <w:p w:rsidR="003159F6" w:rsidRDefault="00426BDD">
            <w:pPr>
              <w:pStyle w:val="TableParagraph"/>
              <w:ind w:right="779"/>
              <w:rPr>
                <w:sz w:val="28"/>
              </w:rPr>
            </w:pPr>
            <w:r>
              <w:rPr>
                <w:sz w:val="28"/>
              </w:rPr>
              <w:t xml:space="preserve">Картотека </w:t>
            </w:r>
            <w:proofErr w:type="spellStart"/>
            <w:r w:rsidR="00455F6F">
              <w:rPr>
                <w:sz w:val="28"/>
              </w:rPr>
              <w:t>потешек</w:t>
            </w:r>
            <w:proofErr w:type="spellEnd"/>
            <w:r w:rsidR="00455F6F">
              <w:rPr>
                <w:sz w:val="28"/>
              </w:rPr>
              <w:t xml:space="preserve">, </w:t>
            </w:r>
            <w:proofErr w:type="spellStart"/>
            <w:r w:rsidR="00455F6F">
              <w:rPr>
                <w:sz w:val="28"/>
              </w:rPr>
              <w:t>закличек</w:t>
            </w:r>
            <w:proofErr w:type="spellEnd"/>
            <w:r w:rsidR="00455F6F">
              <w:rPr>
                <w:sz w:val="28"/>
              </w:rPr>
              <w:t>, песенок о з</w:t>
            </w:r>
            <w:r w:rsidR="00870C2E">
              <w:rPr>
                <w:sz w:val="28"/>
              </w:rPr>
              <w:t>име.</w:t>
            </w:r>
          </w:p>
        </w:tc>
      </w:tr>
      <w:tr w:rsidR="003159F6" w:rsidTr="009776AD">
        <w:trPr>
          <w:trHeight w:val="1611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</w:tcBorders>
          </w:tcPr>
          <w:p w:rsidR="003159F6" w:rsidRDefault="003159F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:rsidR="003159F6" w:rsidRDefault="003159F6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Разучивание песенок к народному празднику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Развлечение «Коляда»</w:t>
            </w:r>
          </w:p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</w:tc>
      </w:tr>
      <w:tr w:rsidR="003159F6" w:rsidTr="009776AD">
        <w:trPr>
          <w:trHeight w:val="97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9F6" w:rsidRDefault="003159F6" w:rsidP="008C24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169" w:type="dxa"/>
            <w:tcBorders>
              <w:top w:val="single" w:sz="4" w:space="0" w:color="auto"/>
              <w:bottom w:val="single" w:sz="4" w:space="0" w:color="auto"/>
            </w:tcBorders>
          </w:tcPr>
          <w:p w:rsidR="003159F6" w:rsidRDefault="00EC658C" w:rsidP="008C245D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по теме</w:t>
            </w:r>
            <w:r w:rsidR="003159F6">
              <w:rPr>
                <w:sz w:val="28"/>
              </w:rPr>
              <w:t>: «Сказка-</w:t>
            </w:r>
            <w:proofErr w:type="spellStart"/>
            <w:r w:rsidR="003159F6">
              <w:rPr>
                <w:sz w:val="28"/>
              </w:rPr>
              <w:t>каляка</w:t>
            </w:r>
            <w:proofErr w:type="spellEnd"/>
            <w:r w:rsidR="003159F6">
              <w:rPr>
                <w:sz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Выступление для воспитателей ДОУ</w:t>
            </w:r>
          </w:p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  <w:p w:rsidR="003159F6" w:rsidRDefault="003159F6" w:rsidP="008C245D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</w:tc>
      </w:tr>
      <w:tr w:rsidR="003159F6" w:rsidTr="009776AD">
        <w:trPr>
          <w:trHeight w:val="115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3159F6" w:rsidRDefault="003159F6" w:rsidP="008C24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3159F6" w:rsidRDefault="003159F6" w:rsidP="008C245D">
            <w:pPr>
              <w:pStyle w:val="TableParagraph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Анкета: «Приобщение к основам русской народной культуры»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59F6" w:rsidRDefault="003159F6" w:rsidP="006C1A9B">
            <w:pPr>
              <w:pStyle w:val="TableParagraph"/>
              <w:tabs>
                <w:tab w:val="left" w:pos="2171"/>
              </w:tabs>
              <w:spacing w:line="322" w:lineRule="exact"/>
              <w:ind w:left="0" w:right="84"/>
              <w:rPr>
                <w:sz w:val="28"/>
              </w:rPr>
            </w:pPr>
            <w:r>
              <w:rPr>
                <w:sz w:val="28"/>
              </w:rPr>
              <w:t xml:space="preserve"> Анкетирование для родителей</w:t>
            </w:r>
          </w:p>
          <w:p w:rsidR="003159F6" w:rsidRDefault="003159F6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  <w:p w:rsidR="003159F6" w:rsidRDefault="003159F6" w:rsidP="008C245D">
            <w:pPr>
              <w:pStyle w:val="TableParagraph"/>
              <w:tabs>
                <w:tab w:val="left" w:pos="2171"/>
              </w:tabs>
              <w:spacing w:line="322" w:lineRule="exact"/>
              <w:ind w:right="84"/>
              <w:rPr>
                <w:sz w:val="28"/>
              </w:rPr>
            </w:pPr>
          </w:p>
        </w:tc>
      </w:tr>
      <w:tr w:rsidR="003159F6" w:rsidTr="009776AD">
        <w:trPr>
          <w:trHeight w:val="1415"/>
        </w:trPr>
        <w:tc>
          <w:tcPr>
            <w:tcW w:w="1500" w:type="dxa"/>
            <w:tcBorders>
              <w:bottom w:val="single" w:sz="4" w:space="0" w:color="auto"/>
            </w:tcBorders>
          </w:tcPr>
          <w:p w:rsidR="003159F6" w:rsidRDefault="003159F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169" w:type="dxa"/>
            <w:tcBorders>
              <w:bottom w:val="single" w:sz="4" w:space="0" w:color="auto"/>
            </w:tcBorders>
          </w:tcPr>
          <w:p w:rsidR="00EC658C" w:rsidRDefault="003159F6" w:rsidP="00EC658C">
            <w:pPr>
              <w:pStyle w:val="TableParagraph"/>
              <w:ind w:left="0"/>
              <w:rPr>
                <w:spacing w:val="-1"/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закличками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 </w:t>
            </w:r>
            <w:r w:rsidR="00EC658C">
              <w:rPr>
                <w:spacing w:val="-67"/>
                <w:sz w:val="28"/>
              </w:rPr>
              <w:t xml:space="preserve">               </w:t>
            </w:r>
            <w:proofErr w:type="spellStart"/>
            <w:r>
              <w:rPr>
                <w:sz w:val="28"/>
              </w:rPr>
              <w:t>потешками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</w:p>
          <w:p w:rsidR="003159F6" w:rsidRDefault="003159F6" w:rsidP="00EC658C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солнце.</w:t>
            </w:r>
          </w:p>
          <w:p w:rsidR="003159F6" w:rsidRPr="006C1A9B" w:rsidRDefault="003159F6" w:rsidP="006C1A9B"/>
          <w:p w:rsidR="003159F6" w:rsidRPr="006C1A9B" w:rsidRDefault="003159F6" w:rsidP="006C1A9B"/>
          <w:p w:rsidR="003159F6" w:rsidRDefault="003159F6" w:rsidP="006C1A9B"/>
          <w:p w:rsidR="003159F6" w:rsidRDefault="003159F6" w:rsidP="006C1A9B">
            <w:pPr>
              <w:ind w:firstLine="720"/>
            </w:pPr>
          </w:p>
          <w:p w:rsidR="003159F6" w:rsidRDefault="003159F6" w:rsidP="006C1A9B">
            <w:pPr>
              <w:ind w:firstLine="720"/>
            </w:pPr>
          </w:p>
          <w:p w:rsidR="003159F6" w:rsidRPr="006C1A9B" w:rsidRDefault="003159F6" w:rsidP="00EC658C"/>
        </w:tc>
        <w:tc>
          <w:tcPr>
            <w:tcW w:w="2976" w:type="dxa"/>
            <w:tcBorders>
              <w:bottom w:val="single" w:sz="4" w:space="0" w:color="auto"/>
            </w:tcBorders>
          </w:tcPr>
          <w:p w:rsidR="003159F6" w:rsidRDefault="003159F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Досуг</w:t>
            </w:r>
          </w:p>
          <w:p w:rsidR="003159F6" w:rsidRDefault="003159F6">
            <w:pPr>
              <w:pStyle w:val="TableParagraph"/>
              <w:ind w:right="748"/>
              <w:rPr>
                <w:sz w:val="28"/>
              </w:rPr>
            </w:pPr>
            <w:r>
              <w:rPr>
                <w:sz w:val="28"/>
              </w:rPr>
              <w:t>«Солнышко,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нарядись,</w:t>
            </w:r>
          </w:p>
          <w:p w:rsidR="003159F6" w:rsidRDefault="003159F6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красное,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покажись!»</w:t>
            </w:r>
          </w:p>
        </w:tc>
      </w:tr>
      <w:tr w:rsidR="003159F6" w:rsidTr="009776AD">
        <w:trPr>
          <w:trHeight w:val="2003"/>
        </w:trPr>
        <w:tc>
          <w:tcPr>
            <w:tcW w:w="1500" w:type="dxa"/>
            <w:tcBorders>
              <w:top w:val="single" w:sz="4" w:space="0" w:color="auto"/>
            </w:tcBorders>
          </w:tcPr>
          <w:p w:rsidR="003159F6" w:rsidRDefault="003159F6" w:rsidP="006C1A9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6169" w:type="dxa"/>
            <w:tcBorders>
              <w:top w:val="single" w:sz="4" w:space="0" w:color="auto"/>
            </w:tcBorders>
          </w:tcPr>
          <w:p w:rsidR="003159F6" w:rsidRPr="00455F6F" w:rsidRDefault="00455F6F" w:rsidP="00455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5F6F">
              <w:rPr>
                <w:sz w:val="28"/>
                <w:szCs w:val="28"/>
              </w:rPr>
              <w:t>Игры-драматизации по знакомым сказкам</w:t>
            </w:r>
          </w:p>
          <w:p w:rsidR="003159F6" w:rsidRPr="00455F6F" w:rsidRDefault="003159F6" w:rsidP="006C1A9B">
            <w:pPr>
              <w:ind w:firstLine="720"/>
              <w:rPr>
                <w:sz w:val="28"/>
                <w:szCs w:val="28"/>
              </w:rPr>
            </w:pPr>
          </w:p>
          <w:p w:rsidR="003159F6" w:rsidRDefault="003159F6" w:rsidP="006C1A9B">
            <w:pPr>
              <w:ind w:firstLine="720"/>
            </w:pPr>
          </w:p>
          <w:p w:rsidR="003159F6" w:rsidRDefault="003159F6" w:rsidP="006C1A9B">
            <w:pPr>
              <w:ind w:firstLine="720"/>
            </w:pPr>
          </w:p>
          <w:p w:rsidR="003159F6" w:rsidRDefault="003159F6" w:rsidP="006C1A9B">
            <w:pPr>
              <w:ind w:firstLine="720"/>
            </w:pPr>
          </w:p>
          <w:p w:rsidR="003159F6" w:rsidRDefault="003159F6" w:rsidP="006C1A9B">
            <w:pPr>
              <w:ind w:firstLine="720"/>
              <w:rPr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59F6" w:rsidRDefault="00455F6F" w:rsidP="006C1A9B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Инсценировка сказки «Колобок»</w:t>
            </w:r>
          </w:p>
          <w:p w:rsidR="00455F6F" w:rsidRDefault="00455F6F" w:rsidP="006C1A9B">
            <w:pPr>
              <w:pStyle w:val="TableParagraph"/>
              <w:spacing w:line="322" w:lineRule="exact"/>
              <w:ind w:right="876"/>
              <w:rPr>
                <w:sz w:val="28"/>
              </w:rPr>
            </w:pPr>
            <w:r>
              <w:rPr>
                <w:sz w:val="28"/>
              </w:rPr>
              <w:t>«Курочка-ряба»</w:t>
            </w:r>
          </w:p>
        </w:tc>
      </w:tr>
    </w:tbl>
    <w:p w:rsidR="00EC658C" w:rsidRDefault="00EC658C" w:rsidP="00EC658C">
      <w:pPr>
        <w:tabs>
          <w:tab w:val="left" w:pos="4404"/>
        </w:tabs>
        <w:jc w:val="center"/>
        <w:rPr>
          <w:b/>
          <w:i/>
          <w:sz w:val="40"/>
          <w:szCs w:val="40"/>
        </w:rPr>
      </w:pPr>
    </w:p>
    <w:p w:rsidR="00EC658C" w:rsidRDefault="00EC658C" w:rsidP="00EC658C">
      <w:pPr>
        <w:tabs>
          <w:tab w:val="left" w:pos="4404"/>
        </w:tabs>
        <w:jc w:val="center"/>
        <w:rPr>
          <w:b/>
          <w:i/>
          <w:sz w:val="40"/>
          <w:szCs w:val="40"/>
        </w:rPr>
      </w:pPr>
      <w:bookmarkStart w:id="0" w:name="_GoBack"/>
      <w:bookmarkEnd w:id="0"/>
    </w:p>
    <w:sectPr w:rsidR="00EC658C" w:rsidSect="00FE4A44">
      <w:pgSz w:w="11910" w:h="16840"/>
      <w:pgMar w:top="112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07F"/>
    <w:multiLevelType w:val="hybridMultilevel"/>
    <w:tmpl w:val="E5881526"/>
    <w:lvl w:ilvl="0" w:tplc="A7DEA486">
      <w:start w:val="1"/>
      <w:numFmt w:val="decimal"/>
      <w:lvlText w:val="%1."/>
      <w:lvlJc w:val="left"/>
      <w:pPr>
        <w:ind w:left="18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EE2EE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2" w:tplc="51EC302A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3" w:tplc="0226C102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1C6E0DD2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7F18272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8578BD82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9746E0EC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6870EE8A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CA27882"/>
    <w:multiLevelType w:val="hybridMultilevel"/>
    <w:tmpl w:val="E7C03774"/>
    <w:lvl w:ilvl="0" w:tplc="AF5E49A2">
      <w:start w:val="1"/>
      <w:numFmt w:val="decimal"/>
      <w:lvlText w:val="%1."/>
      <w:lvlJc w:val="left"/>
      <w:pPr>
        <w:ind w:left="18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CAB980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2" w:tplc="1D3ABEF2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3" w:tplc="BB36986C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E4F0590E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E890A1C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6" w:tplc="F6AE0C0A">
      <w:numFmt w:val="bullet"/>
      <w:lvlText w:val="•"/>
      <w:lvlJc w:val="left"/>
      <w:pPr>
        <w:ind w:left="7171" w:hanging="240"/>
      </w:pPr>
      <w:rPr>
        <w:rFonts w:hint="default"/>
        <w:lang w:val="ru-RU" w:eastAsia="en-US" w:bidi="ar-SA"/>
      </w:rPr>
    </w:lvl>
    <w:lvl w:ilvl="7" w:tplc="15B66198"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8" w:tplc="8A568A1C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6E7093B"/>
    <w:multiLevelType w:val="hybridMultilevel"/>
    <w:tmpl w:val="79D44B06"/>
    <w:lvl w:ilvl="0" w:tplc="7C9A93F0">
      <w:start w:val="1"/>
      <w:numFmt w:val="decimal"/>
      <w:lvlText w:val="%1."/>
      <w:lvlJc w:val="left"/>
      <w:pPr>
        <w:ind w:left="1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5AA8D2">
      <w:numFmt w:val="bullet"/>
      <w:lvlText w:val="•"/>
      <w:lvlJc w:val="left"/>
      <w:pPr>
        <w:ind w:left="768" w:hanging="281"/>
      </w:pPr>
      <w:rPr>
        <w:rFonts w:hint="default"/>
        <w:lang w:val="ru-RU" w:eastAsia="en-US" w:bidi="ar-SA"/>
      </w:rPr>
    </w:lvl>
    <w:lvl w:ilvl="2" w:tplc="F7F03BBA">
      <w:numFmt w:val="bullet"/>
      <w:lvlText w:val="•"/>
      <w:lvlJc w:val="left"/>
      <w:pPr>
        <w:ind w:left="1517" w:hanging="281"/>
      </w:pPr>
      <w:rPr>
        <w:rFonts w:hint="default"/>
        <w:lang w:val="ru-RU" w:eastAsia="en-US" w:bidi="ar-SA"/>
      </w:rPr>
    </w:lvl>
    <w:lvl w:ilvl="3" w:tplc="C8922534">
      <w:numFmt w:val="bullet"/>
      <w:lvlText w:val="•"/>
      <w:lvlJc w:val="left"/>
      <w:pPr>
        <w:ind w:left="2266" w:hanging="281"/>
      </w:pPr>
      <w:rPr>
        <w:rFonts w:hint="default"/>
        <w:lang w:val="ru-RU" w:eastAsia="en-US" w:bidi="ar-SA"/>
      </w:rPr>
    </w:lvl>
    <w:lvl w:ilvl="4" w:tplc="A70ADEA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5" w:tplc="F0F4514C">
      <w:numFmt w:val="bullet"/>
      <w:lvlText w:val="•"/>
      <w:lvlJc w:val="left"/>
      <w:pPr>
        <w:ind w:left="3764" w:hanging="281"/>
      </w:pPr>
      <w:rPr>
        <w:rFonts w:hint="default"/>
        <w:lang w:val="ru-RU" w:eastAsia="en-US" w:bidi="ar-SA"/>
      </w:rPr>
    </w:lvl>
    <w:lvl w:ilvl="6" w:tplc="360CC99E">
      <w:numFmt w:val="bullet"/>
      <w:lvlText w:val="•"/>
      <w:lvlJc w:val="left"/>
      <w:pPr>
        <w:ind w:left="4512" w:hanging="281"/>
      </w:pPr>
      <w:rPr>
        <w:rFonts w:hint="default"/>
        <w:lang w:val="ru-RU" w:eastAsia="en-US" w:bidi="ar-SA"/>
      </w:rPr>
    </w:lvl>
    <w:lvl w:ilvl="7" w:tplc="527839E2">
      <w:numFmt w:val="bullet"/>
      <w:lvlText w:val="•"/>
      <w:lvlJc w:val="left"/>
      <w:pPr>
        <w:ind w:left="5261" w:hanging="281"/>
      </w:pPr>
      <w:rPr>
        <w:rFonts w:hint="default"/>
        <w:lang w:val="ru-RU" w:eastAsia="en-US" w:bidi="ar-SA"/>
      </w:rPr>
    </w:lvl>
    <w:lvl w:ilvl="8" w:tplc="1AC8D8C0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CA227AD"/>
    <w:multiLevelType w:val="hybridMultilevel"/>
    <w:tmpl w:val="A304713A"/>
    <w:lvl w:ilvl="0" w:tplc="329CEE46">
      <w:start w:val="1"/>
      <w:numFmt w:val="decimal"/>
      <w:lvlText w:val="%1."/>
      <w:lvlJc w:val="left"/>
      <w:pPr>
        <w:ind w:left="107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4C178">
      <w:numFmt w:val="bullet"/>
      <w:lvlText w:val="•"/>
      <w:lvlJc w:val="left"/>
      <w:pPr>
        <w:ind w:left="436" w:hanging="374"/>
      </w:pPr>
      <w:rPr>
        <w:rFonts w:hint="default"/>
        <w:lang w:val="ru-RU" w:eastAsia="en-US" w:bidi="ar-SA"/>
      </w:rPr>
    </w:lvl>
    <w:lvl w:ilvl="2" w:tplc="8CDC6352">
      <w:numFmt w:val="bullet"/>
      <w:lvlText w:val="•"/>
      <w:lvlJc w:val="left"/>
      <w:pPr>
        <w:ind w:left="772" w:hanging="374"/>
      </w:pPr>
      <w:rPr>
        <w:rFonts w:hint="default"/>
        <w:lang w:val="ru-RU" w:eastAsia="en-US" w:bidi="ar-SA"/>
      </w:rPr>
    </w:lvl>
    <w:lvl w:ilvl="3" w:tplc="C26648C4">
      <w:numFmt w:val="bullet"/>
      <w:lvlText w:val="•"/>
      <w:lvlJc w:val="left"/>
      <w:pPr>
        <w:ind w:left="1108" w:hanging="374"/>
      </w:pPr>
      <w:rPr>
        <w:rFonts w:hint="default"/>
        <w:lang w:val="ru-RU" w:eastAsia="en-US" w:bidi="ar-SA"/>
      </w:rPr>
    </w:lvl>
    <w:lvl w:ilvl="4" w:tplc="065C3372">
      <w:numFmt w:val="bullet"/>
      <w:lvlText w:val="•"/>
      <w:lvlJc w:val="left"/>
      <w:pPr>
        <w:ind w:left="1445" w:hanging="374"/>
      </w:pPr>
      <w:rPr>
        <w:rFonts w:hint="default"/>
        <w:lang w:val="ru-RU" w:eastAsia="en-US" w:bidi="ar-SA"/>
      </w:rPr>
    </w:lvl>
    <w:lvl w:ilvl="5" w:tplc="EB3E52DC">
      <w:numFmt w:val="bullet"/>
      <w:lvlText w:val="•"/>
      <w:lvlJc w:val="left"/>
      <w:pPr>
        <w:ind w:left="1781" w:hanging="374"/>
      </w:pPr>
      <w:rPr>
        <w:rFonts w:hint="default"/>
        <w:lang w:val="ru-RU" w:eastAsia="en-US" w:bidi="ar-SA"/>
      </w:rPr>
    </w:lvl>
    <w:lvl w:ilvl="6" w:tplc="2E82BA50">
      <w:numFmt w:val="bullet"/>
      <w:lvlText w:val="•"/>
      <w:lvlJc w:val="left"/>
      <w:pPr>
        <w:ind w:left="2117" w:hanging="374"/>
      </w:pPr>
      <w:rPr>
        <w:rFonts w:hint="default"/>
        <w:lang w:val="ru-RU" w:eastAsia="en-US" w:bidi="ar-SA"/>
      </w:rPr>
    </w:lvl>
    <w:lvl w:ilvl="7" w:tplc="441A1186">
      <w:numFmt w:val="bullet"/>
      <w:lvlText w:val="•"/>
      <w:lvlJc w:val="left"/>
      <w:pPr>
        <w:ind w:left="2454" w:hanging="374"/>
      </w:pPr>
      <w:rPr>
        <w:rFonts w:hint="default"/>
        <w:lang w:val="ru-RU" w:eastAsia="en-US" w:bidi="ar-SA"/>
      </w:rPr>
    </w:lvl>
    <w:lvl w:ilvl="8" w:tplc="BD562D2E">
      <w:numFmt w:val="bullet"/>
      <w:lvlText w:val="•"/>
      <w:lvlJc w:val="left"/>
      <w:pPr>
        <w:ind w:left="2790" w:hanging="3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1D7B"/>
    <w:rsid w:val="00041F6E"/>
    <w:rsid w:val="001D1AB5"/>
    <w:rsid w:val="002C291F"/>
    <w:rsid w:val="003159F6"/>
    <w:rsid w:val="003E31EA"/>
    <w:rsid w:val="00426BDD"/>
    <w:rsid w:val="00447F5C"/>
    <w:rsid w:val="00455F6F"/>
    <w:rsid w:val="004A1608"/>
    <w:rsid w:val="006061E6"/>
    <w:rsid w:val="006C1A9B"/>
    <w:rsid w:val="00870C2E"/>
    <w:rsid w:val="008C245D"/>
    <w:rsid w:val="00912C37"/>
    <w:rsid w:val="009434B6"/>
    <w:rsid w:val="00951385"/>
    <w:rsid w:val="00BB0144"/>
    <w:rsid w:val="00C77436"/>
    <w:rsid w:val="00C93F17"/>
    <w:rsid w:val="00D04680"/>
    <w:rsid w:val="00D81F38"/>
    <w:rsid w:val="00D91D7B"/>
    <w:rsid w:val="00DA3C8C"/>
    <w:rsid w:val="00EC658C"/>
    <w:rsid w:val="00F452B4"/>
    <w:rsid w:val="00F779E2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9C0B5-0504-455B-8EB0-7E015338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1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D7B"/>
    <w:pPr>
      <w:ind w:left="11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1D7B"/>
    <w:pPr>
      <w:ind w:left="1266" w:right="395"/>
      <w:outlineLvl w:val="1"/>
    </w:pPr>
    <w:rPr>
      <w:b/>
      <w:bCs/>
      <w:i/>
      <w:i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D91D7B"/>
    <w:pPr>
      <w:spacing w:before="2"/>
      <w:ind w:left="259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D91D7B"/>
    <w:pPr>
      <w:spacing w:line="274" w:lineRule="exact"/>
      <w:ind w:left="1371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1D7B"/>
    <w:pPr>
      <w:ind w:left="1842" w:hanging="240"/>
    </w:pPr>
  </w:style>
  <w:style w:type="paragraph" w:customStyle="1" w:styleId="TableParagraph">
    <w:name w:val="Table Paragraph"/>
    <w:basedOn w:val="a"/>
    <w:uiPriority w:val="1"/>
    <w:qFormat/>
    <w:rsid w:val="00D91D7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283A-2E8C-4607-BE10-44F8CAB0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2022-08-21T15:13:00Z</cp:lastPrinted>
  <dcterms:created xsi:type="dcterms:W3CDTF">2022-08-17T05:35:00Z</dcterms:created>
  <dcterms:modified xsi:type="dcterms:W3CDTF">2024-02-10T11:19:00Z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2022-08-17T00:00:00Z</vt:filetime>
  </property>
</Properties>
</file>